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全日制硕士专业学位研究生专业实践计划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27"/>
        <w:gridCol w:w="291"/>
        <w:gridCol w:w="204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2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化学化工学院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专业学位（领域）名称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实践导师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实习单位：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是否校院级实践基地：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单位简介（300字左右）：</w:t>
            </w:r>
            <w:bookmarkStart w:id="0" w:name="_GoBack"/>
            <w:bookmarkEnd w:id="0"/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87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实习项目（内容）及时间安排：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导师意见：</w:t>
            </w:r>
          </w:p>
          <w:p>
            <w:pPr>
              <w:ind w:left="600" w:hanging="600" w:hangingChars="250"/>
              <w:rPr>
                <w:rFonts w:ascii="仿宋_GB2312" w:eastAsia="仿宋_GB2312"/>
                <w:sz w:val="24"/>
              </w:rPr>
            </w:pPr>
          </w:p>
          <w:p>
            <w:pPr>
              <w:ind w:left="600" w:hanging="600" w:hangingChars="250"/>
              <w:rPr>
                <w:rFonts w:ascii="仿宋_GB2312" w:eastAsia="仿宋_GB2312"/>
                <w:sz w:val="24"/>
              </w:rPr>
            </w:pPr>
          </w:p>
          <w:p>
            <w:pPr>
              <w:ind w:left="600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导师（签名）：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 月    日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600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35"/>
    <w:rsid w:val="00101AAE"/>
    <w:rsid w:val="001A24D8"/>
    <w:rsid w:val="0048708E"/>
    <w:rsid w:val="006D234F"/>
    <w:rsid w:val="00A40C1C"/>
    <w:rsid w:val="00E5681A"/>
    <w:rsid w:val="00F06635"/>
    <w:rsid w:val="453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2020-07-09T15:31:00Z</dcterms:created>
  <dc:creator>Administrator</dc:creator>
  <cp:lastModifiedBy>美丽的树叶1417575705</cp:lastModifiedBy>
  <dcterms:modified xsi:type="dcterms:W3CDTF">2021-11-30T05:12:05Z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3FB633DCA3DE48A2AC68101885A353C3</vt:lpwstr>
  </property>
</Properties>
</file>